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CFF8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Mélancolie minérale</w:t>
      </w:r>
    </w:p>
    <w:p w14:paraId="34E66E4F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</w:p>
    <w:p w14:paraId="6D3C2F36" w14:textId="57D4885F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 xml:space="preserve">La bouche en </w:t>
      </w:r>
      <w:r>
        <w:rPr>
          <w:rFonts w:ascii="Optima-Regular" w:hAnsi="Optima-Regular" w:cs="Optima-Regular"/>
          <w:kern w:val="0"/>
          <w:sz w:val="28"/>
          <w:szCs w:val="28"/>
        </w:rPr>
        <w:t>œuf</w:t>
      </w:r>
      <w:r>
        <w:rPr>
          <w:rFonts w:ascii="Optima-Regular" w:hAnsi="Optima-Regular" w:cs="Optima-Regular"/>
          <w:kern w:val="0"/>
          <w:sz w:val="28"/>
          <w:szCs w:val="28"/>
        </w:rPr>
        <w:t>, en fleurs de dents de lait, le lait de la belle ou de la laide</w:t>
      </w:r>
    </w:p>
    <w:p w14:paraId="38EC2DD1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c'est selon.</w:t>
      </w:r>
    </w:p>
    <w:p w14:paraId="2A90A141" w14:textId="523974D0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Elles regardent, elles badent, un trou du séant ou du néant, un trou, deux trous,</w:t>
      </w:r>
      <w:r>
        <w:rPr>
          <w:rFonts w:ascii="Optima-Regular" w:hAnsi="Optima-Regular" w:cs="Optima-Regular"/>
          <w:kern w:val="0"/>
          <w:sz w:val="28"/>
          <w:szCs w:val="28"/>
        </w:rPr>
        <w:t xml:space="preserve"> </w:t>
      </w:r>
      <w:r>
        <w:rPr>
          <w:rFonts w:ascii="Optima-Regular" w:hAnsi="Optima-Regular" w:cs="Optima-Regular"/>
          <w:kern w:val="0"/>
          <w:sz w:val="28"/>
          <w:szCs w:val="28"/>
        </w:rPr>
        <w:t>des trous, des yeux peut-être…</w:t>
      </w:r>
    </w:p>
    <w:p w14:paraId="075074D6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</w:p>
    <w:p w14:paraId="098713B5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Elles en ont les bras qui tombent, ce qu'elles voient là-haut ce qu'elles voient !</w:t>
      </w:r>
    </w:p>
    <w:p w14:paraId="1E0BB91C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ce qu'elles digèrent dans leur trou d'amour, leur trou de bile, leur trou de</w:t>
      </w:r>
    </w:p>
    <w:p w14:paraId="42C91D0C" w14:textId="50BED6FF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salive, et ça plisse et ça pisse d'indolence</w:t>
      </w:r>
    </w:p>
    <w:p w14:paraId="386C1FD7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Touchez, touchez, c'est permis ! c'est vivant, ça vibre</w:t>
      </w:r>
    </w:p>
    <w:p w14:paraId="07A1A049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</w:p>
    <w:p w14:paraId="270E43B6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Touchez vite avant que ne s'épanche le liquide nourricier, l'humus, le calcaire,</w:t>
      </w:r>
    </w:p>
    <w:p w14:paraId="1C16C608" w14:textId="488C492A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la poudre de fougère, le cacas de lait des oiseaux, elles plantent là, elles</w:t>
      </w:r>
      <w:r>
        <w:rPr>
          <w:rFonts w:ascii="Optima-Regular" w:hAnsi="Optima-Regular" w:cs="Optima-Regular"/>
          <w:kern w:val="0"/>
          <w:sz w:val="28"/>
          <w:szCs w:val="28"/>
        </w:rPr>
        <w:t xml:space="preserve"> </w:t>
      </w:r>
      <w:proofErr w:type="spellStart"/>
      <w:r>
        <w:rPr>
          <w:rFonts w:ascii="Optima-Regular" w:hAnsi="Optima-Regular" w:cs="Optima-Regular"/>
          <w:kern w:val="0"/>
          <w:sz w:val="28"/>
          <w:szCs w:val="28"/>
        </w:rPr>
        <w:t>sentinellent</w:t>
      </w:r>
      <w:proofErr w:type="spellEnd"/>
      <w:r>
        <w:rPr>
          <w:rFonts w:ascii="Optima-Regular" w:hAnsi="Optima-Regular" w:cs="Optima-Regular"/>
          <w:kern w:val="0"/>
          <w:sz w:val="28"/>
          <w:szCs w:val="28"/>
        </w:rPr>
        <w:t>, sentent l'aile des hirondelles, elles s'épanchent, murissent, elles</w:t>
      </w:r>
    </w:p>
    <w:p w14:paraId="2452B2B6" w14:textId="48DFB988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déversent leurs rondeurs flasques et mièvres</w:t>
      </w:r>
    </w:p>
    <w:p w14:paraId="19F38767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Touchez, touchez, c'est vivant ! ça vibre, et ça compte, ça fait l'inventaire, un</w:t>
      </w:r>
    </w:p>
    <w:p w14:paraId="2E9E3490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rosaire du regret, un geais, une pies, une buse, des étourneaux, deux</w:t>
      </w:r>
    </w:p>
    <w:p w14:paraId="0653505B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machaons, des scarabées,</w:t>
      </w:r>
    </w:p>
    <w:p w14:paraId="453E76F2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Touchez tant qu'il y en a…</w:t>
      </w:r>
    </w:p>
    <w:p w14:paraId="5055C4FB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</w:p>
    <w:p w14:paraId="0865EB1F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Oh, leur chant enfoncé dans la gorge ! leur gorge de sain doux, des seins doux,</w:t>
      </w:r>
    </w:p>
    <w:p w14:paraId="48F9C97F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c'est selon, elles font quelques malices, elles paradent au jardin, l'air de rien,</w:t>
      </w:r>
    </w:p>
    <w:p w14:paraId="31B3E0AF" w14:textId="598E9481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oh, ce qu'elles voient là</w:t>
      </w:r>
      <w:r>
        <w:rPr>
          <w:rFonts w:ascii="Optima-Regular" w:hAnsi="Optima-Regular" w:cs="Optima-Regular"/>
          <w:kern w:val="0"/>
          <w:sz w:val="28"/>
          <w:szCs w:val="28"/>
        </w:rPr>
        <w:t>-</w:t>
      </w:r>
      <w:r>
        <w:rPr>
          <w:rFonts w:ascii="Optima-Regular" w:hAnsi="Optima-Regular" w:cs="Optima-Regular"/>
          <w:kern w:val="0"/>
          <w:sz w:val="28"/>
          <w:szCs w:val="28"/>
        </w:rPr>
        <w:t>haut et que l'on ne voit plus ici</w:t>
      </w:r>
      <w:r>
        <w:rPr>
          <w:rFonts w:ascii="Optima-Regular" w:hAnsi="Optima-Regular" w:cs="Optima-Regular"/>
          <w:kern w:val="0"/>
          <w:sz w:val="28"/>
          <w:szCs w:val="28"/>
        </w:rPr>
        <w:t>-</w:t>
      </w:r>
      <w:r>
        <w:rPr>
          <w:rFonts w:ascii="Optima-Regular" w:hAnsi="Optima-Regular" w:cs="Optima-Regular"/>
          <w:kern w:val="0"/>
          <w:sz w:val="28"/>
          <w:szCs w:val="28"/>
        </w:rPr>
        <w:t>bas ! Satie, satine, des</w:t>
      </w:r>
    </w:p>
    <w:p w14:paraId="5CBF615B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gymnopédies pour genoux de mélasse, d'humus, minérale mélancolie pour</w:t>
      </w:r>
    </w:p>
    <w:p w14:paraId="3506BA59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quelques ancolies, jolies.</w:t>
      </w:r>
    </w:p>
    <w:p w14:paraId="3EABC080" w14:textId="77777777" w:rsidR="0081578F" w:rsidRDefault="0081578F" w:rsidP="0081578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kern w:val="0"/>
          <w:sz w:val="28"/>
          <w:szCs w:val="28"/>
        </w:rPr>
      </w:pPr>
    </w:p>
    <w:p w14:paraId="311C2A20" w14:textId="5E27BD73" w:rsidR="00FA4509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  <w:r>
        <w:rPr>
          <w:rFonts w:ascii="Optima-Regular" w:hAnsi="Optima-Regular" w:cs="Optima-Regular"/>
          <w:kern w:val="0"/>
          <w:sz w:val="28"/>
          <w:szCs w:val="28"/>
        </w:rPr>
        <w:t>Mireille Jaume</w:t>
      </w:r>
    </w:p>
    <w:p w14:paraId="77FF695A" w14:textId="77777777" w:rsidR="0081578F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</w:p>
    <w:p w14:paraId="017B63EC" w14:textId="77777777" w:rsidR="0081578F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</w:p>
    <w:p w14:paraId="5E114A3A" w14:textId="77777777" w:rsidR="0081578F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  <w:r w:rsidRPr="0081578F">
        <w:rPr>
          <w:rFonts w:ascii="Optima-Regular" w:hAnsi="Optima-Regular" w:cs="Optima-Regular"/>
          <w:kern w:val="0"/>
          <w:sz w:val="28"/>
          <w:szCs w:val="28"/>
        </w:rPr>
        <w:t>Mireille JAUME</w:t>
      </w:r>
    </w:p>
    <w:p w14:paraId="0AEA40EC" w14:textId="635C9DD8" w:rsidR="0081578F" w:rsidRPr="0081578F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  <w:r w:rsidRPr="0081578F">
        <w:rPr>
          <w:rFonts w:ascii="Optima-Regular" w:hAnsi="Optima-Regular" w:cs="Optima-Regular"/>
          <w:kern w:val="0"/>
          <w:sz w:val="28"/>
          <w:szCs w:val="28"/>
        </w:rPr>
        <w:t>mjaume070@gmail.com</w:t>
      </w:r>
    </w:p>
    <w:p w14:paraId="58598124" w14:textId="77777777" w:rsidR="0081578F" w:rsidRPr="0081578F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  <w:r w:rsidRPr="0081578F">
        <w:rPr>
          <w:rFonts w:ascii="Optima-Regular" w:hAnsi="Optima-Regular" w:cs="Optima-Regular"/>
          <w:kern w:val="0"/>
          <w:sz w:val="28"/>
          <w:szCs w:val="28"/>
        </w:rPr>
        <w:t>06 75 04 41 38</w:t>
      </w:r>
    </w:p>
    <w:p w14:paraId="7CBC1565" w14:textId="77777777" w:rsidR="0081578F" w:rsidRPr="0081578F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  <w:hyperlink r:id="rId4" w:tgtFrame="_blank" w:history="1">
        <w:r w:rsidRPr="0081578F">
          <w:rPr>
            <w:rStyle w:val="Lienhypertexte"/>
            <w:rFonts w:ascii="Optima-Regular" w:hAnsi="Optima-Regular" w:cs="Optima-Regular"/>
            <w:kern w:val="0"/>
            <w:sz w:val="28"/>
            <w:szCs w:val="28"/>
          </w:rPr>
          <w:t>https://www.zigzag-arts-adaptes.com/</w:t>
        </w:r>
      </w:hyperlink>
    </w:p>
    <w:p w14:paraId="3ED1DCBA" w14:textId="73205B9B" w:rsidR="0081578F" w:rsidRDefault="0081578F" w:rsidP="0081578F">
      <w:pPr>
        <w:rPr>
          <w:rFonts w:ascii="Optima-Regular" w:hAnsi="Optima-Regular" w:cs="Optima-Regular"/>
          <w:kern w:val="0"/>
          <w:sz w:val="28"/>
          <w:szCs w:val="28"/>
        </w:rPr>
      </w:pPr>
      <w:hyperlink r:id="rId5" w:tgtFrame="_blank" w:history="1">
        <w:r w:rsidRPr="0081578F">
          <w:rPr>
            <w:rStyle w:val="Lienhypertexte"/>
            <w:rFonts w:ascii="Optima-Regular" w:hAnsi="Optima-Regular" w:cs="Optima-Regular"/>
            <w:kern w:val="0"/>
            <w:sz w:val="28"/>
            <w:szCs w:val="28"/>
          </w:rPr>
          <w:t>https://balbutio.jimdofree.com/</w:t>
        </w:r>
      </w:hyperlink>
    </w:p>
    <w:p w14:paraId="6BC5F0D9" w14:textId="77777777" w:rsidR="0081578F" w:rsidRDefault="0081578F" w:rsidP="0081578F"/>
    <w:sectPr w:rsidR="0081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8F"/>
    <w:rsid w:val="002F3F15"/>
    <w:rsid w:val="0081578F"/>
    <w:rsid w:val="00F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7E6F"/>
  <w15:chartTrackingRefBased/>
  <w15:docId w15:val="{6D7B6CD9-6B61-492E-B023-529492B6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57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butio.jimdofree.com/" TargetMode="External"/><Relationship Id="rId4" Type="http://schemas.openxmlformats.org/officeDocument/2006/relationships/hyperlink" Target="https://www.zigzag-arts-adapt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Raimbault</dc:creator>
  <cp:keywords/>
  <dc:description/>
  <cp:lastModifiedBy>Philippe Raimbault</cp:lastModifiedBy>
  <cp:revision>1</cp:revision>
  <dcterms:created xsi:type="dcterms:W3CDTF">2024-03-23T05:52:00Z</dcterms:created>
  <dcterms:modified xsi:type="dcterms:W3CDTF">2024-03-23T05:55:00Z</dcterms:modified>
</cp:coreProperties>
</file>